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09" w:line="276" w:lineRule="auto"/>
        <w:ind w:left="3172" w:right="1620"/>
        <w:jc w:val="center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5715</wp:posOffset>
            </wp:positionV>
            <wp:extent cx="892810" cy="8934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PRÓ-REITORIA DE ENSINO DE GRADUAÇÃO - PROEN</w:t>
      </w:r>
      <w:r>
        <w:rPr>
          <w:spacing w:val="-5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UFSJ/PROEN</w:t>
      </w:r>
      <w:r>
        <w:rPr>
          <w:spacing w:val="-1"/>
        </w:rPr>
        <w:t xml:space="preserve"> </w:t>
      </w:r>
      <w:r>
        <w:t>00</w:t>
      </w:r>
      <w:r>
        <w:rPr>
          <w:lang w:val="pt-BR"/>
        </w:rPr>
        <w:t>1</w:t>
      </w:r>
      <w:r>
        <w:t>/2024</w:t>
      </w:r>
    </w:p>
    <w:p>
      <w:pPr>
        <w:pStyle w:val="5"/>
        <w:spacing w:before="1"/>
        <w:ind w:left="2040" w:right="502"/>
        <w:jc w:val="center"/>
      </w:pPr>
      <w:r>
        <w:t>SELEÇÃO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TUTOR(A)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TUTORIAL</w:t>
      </w:r>
      <w:r>
        <w:rPr>
          <w:spacing w:val="-3"/>
        </w:rPr>
        <w:t xml:space="preserve"> </w:t>
      </w:r>
      <w:r>
        <w:t>(PET)</w:t>
      </w:r>
    </w:p>
    <w:p>
      <w:pPr>
        <w:pStyle w:val="5"/>
      </w:pPr>
    </w:p>
    <w:p>
      <w:pPr>
        <w:pStyle w:val="5"/>
        <w:spacing w:before="4"/>
        <w:rPr>
          <w:sz w:val="26"/>
        </w:rPr>
      </w:pPr>
    </w:p>
    <w:p>
      <w:pPr>
        <w:pStyle w:val="6"/>
      </w:pPr>
      <w:r>
        <w:t>ANEXO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FICHA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8"/>
        <w:rPr>
          <w:sz w:val="10"/>
        </w:rPr>
      </w:pPr>
    </w:p>
    <w:tbl>
      <w:tblPr>
        <w:tblStyle w:val="3"/>
        <w:tblW w:w="9808" w:type="dxa"/>
        <w:tblInd w:w="111" w:type="dxa"/>
        <w:tblLayout w:type="autofit"/>
        <w:tblCellMar>
          <w:top w:w="0" w:type="dxa"/>
          <w:left w:w="2" w:type="dxa"/>
          <w:bottom w:w="0" w:type="dxa"/>
          <w:right w:w="2" w:type="dxa"/>
        </w:tblCellMar>
      </w:tblPr>
      <w:tblGrid>
        <w:gridCol w:w="9808"/>
      </w:tblGrid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798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8"/>
              <w:ind w:left="0"/>
              <w:rPr>
                <w:b/>
                <w:sz w:val="24"/>
              </w:rPr>
            </w:pPr>
          </w:p>
          <w:p>
            <w:pPr>
              <w:pStyle w:val="11"/>
              <w:spacing w:before="1"/>
              <w:ind w:left="1345" w:right="1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SELEÇÃO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TUTOR(A)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TUTORIAL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PET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501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502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501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1087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sz w:val="24"/>
              </w:rPr>
            </w:pPr>
            <w:r>
              <w:rPr>
                <w:sz w:val="24"/>
              </w:rPr>
              <w:t>RG:</w:t>
            </w:r>
          </w:p>
          <w:p>
            <w:pPr>
              <w:pStyle w:val="11"/>
              <w:spacing w:before="0"/>
              <w:ind w:right="7878"/>
              <w:rPr>
                <w:sz w:val="24"/>
              </w:rPr>
            </w:pPr>
            <w:r>
              <w:rPr>
                <w:sz w:val="24"/>
              </w:rPr>
              <w:t>Órgão expedidor: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expedição: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508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55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498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tabs>
                <w:tab w:val="left" w:pos="1358"/>
                <w:tab w:val="left" w:pos="2886"/>
              </w:tabs>
              <w:spacing w:before="150"/>
              <w:rPr>
                <w:sz w:val="24"/>
              </w:rPr>
            </w:pPr>
            <w:r>
              <w:rPr>
                <w:sz w:val="24"/>
              </w:rPr>
              <w:t>Titulação: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Doutorado (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Mestrado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501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sz w:val="24"/>
              </w:rPr>
            </w:pPr>
            <w:r>
              <w:rPr>
                <w:sz w:val="24"/>
              </w:rPr>
              <w:t>Matrícula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SIAPE: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508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55"/>
              <w:rPr>
                <w:sz w:val="24"/>
              </w:rPr>
            </w:pPr>
            <w:r>
              <w:rPr>
                <w:sz w:val="24"/>
              </w:rPr>
              <w:t>Unidade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acadêmica: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501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50"/>
              <w:rPr>
                <w:sz w:val="24"/>
              </w:rPr>
            </w:pPr>
            <w:r>
              <w:rPr>
                <w:sz w:val="24"/>
              </w:rPr>
              <w:t>Grupo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interesse:</w:t>
            </w:r>
          </w:p>
        </w:tc>
      </w:tr>
    </w:tbl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spacing w:before="177"/>
        <w:ind w:left="1649" w:right="1649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Local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data</w:t>
      </w:r>
      <w:bookmarkStart w:id="0" w:name="_GoBack"/>
      <w:bookmarkEnd w:id="0"/>
    </w:p>
    <w:p>
      <w:pPr>
        <w:pStyle w:val="5"/>
        <w:rPr>
          <w:rFonts w:hint="default" w:ascii="Calibri" w:hAnsi="Calibri" w:cs="Calibri"/>
          <w:b w:val="0"/>
          <w:sz w:val="24"/>
          <w:szCs w:val="24"/>
        </w:rPr>
      </w:pPr>
    </w:p>
    <w:p>
      <w:pPr>
        <w:pStyle w:val="5"/>
        <w:rPr>
          <w:rFonts w:hint="default" w:ascii="Calibri" w:hAnsi="Calibri" w:cs="Calibri"/>
          <w:b w:val="0"/>
          <w:sz w:val="24"/>
          <w:szCs w:val="24"/>
        </w:rPr>
      </w:pPr>
    </w:p>
    <w:p>
      <w:pPr>
        <w:pStyle w:val="5"/>
        <w:rPr>
          <w:rFonts w:hint="default" w:ascii="Calibri" w:hAnsi="Calibri" w:cs="Calibri"/>
          <w:b w:val="0"/>
          <w:sz w:val="24"/>
          <w:szCs w:val="24"/>
        </w:rPr>
      </w:pPr>
    </w:p>
    <w:p>
      <w:pPr>
        <w:pStyle w:val="5"/>
        <w:rPr>
          <w:rFonts w:hint="default" w:ascii="Calibri" w:hAnsi="Calibri" w:cs="Calibri"/>
          <w:b w:val="0"/>
          <w:sz w:val="24"/>
          <w:szCs w:val="24"/>
        </w:rPr>
      </w:pPr>
    </w:p>
    <w:p>
      <w:pPr>
        <w:ind w:left="1650" w:right="1649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Assinatura</w:t>
      </w:r>
    </w:p>
    <w:sectPr>
      <w:pgSz w:w="11906" w:h="16838"/>
      <w:pgMar w:top="700" w:right="940" w:bottom="280" w:left="940" w:header="0" w:footer="0" w:gutter="0"/>
      <w:cols w:space="720" w:num="1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A00D8"/>
    <w:rsid w:val="005A00D8"/>
    <w:rsid w:val="00733BAF"/>
    <w:rsid w:val="00CC173F"/>
    <w:rsid w:val="323919FC"/>
    <w:rsid w:val="409641E6"/>
    <w:rsid w:val="60DE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</w:pPr>
    <w:rPr>
      <w:rFonts w:cs="Calibri" w:asciiTheme="minorHAnsi" w:hAnsiTheme="minorHAnsi" w:eastAsiaTheme="minorHAnsi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qFormat/>
    <w:uiPriority w:val="0"/>
    <w:rPr>
      <w:rFonts w:cs="Arial"/>
    </w:rPr>
  </w:style>
  <w:style w:type="paragraph" w:styleId="5">
    <w:name w:val="Body Text"/>
    <w:basedOn w:val="1"/>
    <w:qFormat/>
    <w:uiPriority w:val="1"/>
    <w:rPr>
      <w:rFonts w:ascii="Calibri" w:hAnsi="Calibri" w:eastAsia="Calibri"/>
      <w:b/>
      <w:bCs/>
      <w:sz w:val="24"/>
      <w:szCs w:val="24"/>
    </w:rPr>
  </w:style>
  <w:style w:type="paragraph" w:styleId="6">
    <w:name w:val="Title"/>
    <w:basedOn w:val="1"/>
    <w:qFormat/>
    <w:uiPriority w:val="1"/>
    <w:pPr>
      <w:ind w:left="1648" w:right="1649"/>
      <w:jc w:val="center"/>
    </w:pPr>
    <w:rPr>
      <w:rFonts w:ascii="Calibri" w:hAnsi="Calibri" w:eastAsia="Calibri"/>
      <w:b/>
      <w:bCs/>
      <w:sz w:val="28"/>
      <w:szCs w:val="28"/>
    </w:r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">
    <w:name w:val="Título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9">
    <w:name w:val="Índice"/>
    <w:basedOn w:val="1"/>
    <w:qFormat/>
    <w:uiPriority w:val="0"/>
    <w:pPr>
      <w:suppressLineNumbers/>
    </w:pPr>
    <w:rPr>
      <w:rFonts w:cs="Arial"/>
    </w:r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  <w:pPr>
      <w:spacing w:before="153"/>
      <w:ind w:left="55"/>
    </w:pPr>
    <w:rPr>
      <w:rFonts w:ascii="Calibri" w:hAnsi="Calibri" w:eastAsia="Calibri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378</Characters>
  <Lines>3</Lines>
  <Paragraphs>1</Paragraphs>
  <TotalTime>1</TotalTime>
  <ScaleCrop>false</ScaleCrop>
  <LinksUpToDate>false</LinksUpToDate>
  <CharactersWithSpaces>447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2021-07-05T13:30:00Z</dcterms:created>
  <dc:creator>PROEN-ADJ</dc:creator>
  <cp:lastModifiedBy>WPS_1649423871</cp:lastModifiedBy>
  <dcterms:modified xsi:type="dcterms:W3CDTF">2024-03-08T19:19:35Z</dcterms:modified>
  <dc:title>Edital-TutorPET-UFSJ-2020-AnexoI-FichadeInscricao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2020-02-07T00:00:00Z</vt:filetime>
  </property>
  <property fmtid="{D5CDD505-2E9C-101B-9397-08002B2CF9AE}" pid="4" name="Creator">
    <vt:lpwstr>Microsoft® Word para Office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2021-07-05T00:00:00Z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KSOProductBuildVer">
    <vt:lpwstr>1046-12.2.0.13489</vt:lpwstr>
  </property>
  <property fmtid="{D5CDD505-2E9C-101B-9397-08002B2CF9AE}" pid="12" name="ICV">
    <vt:lpwstr>08D356DDBFD14595A48422E111A1752F_13</vt:lpwstr>
  </property>
</Properties>
</file>